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0" w:type="dxa"/>
        <w:jc w:val="center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233"/>
        <w:gridCol w:w="3517"/>
      </w:tblGrid>
      <w:tr w:rsidR="00816A78" w:rsidRPr="00816A78" w14:paraId="0FDD7383" w14:textId="77777777" w:rsidTr="00816A7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F52358E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</w:rPr>
              <w:t>Radiation Dose</w:t>
            </w:r>
          </w:p>
        </w:tc>
      </w:tr>
      <w:tr w:rsidR="00816A78" w:rsidRPr="00816A78" w14:paraId="1C02F9E1" w14:textId="77777777" w:rsidTr="00816A78">
        <w:trPr>
          <w:tblCellSpacing w:w="15" w:type="dxa"/>
          <w:jc w:val="center"/>
        </w:trPr>
        <w:tc>
          <w:tcPr>
            <w:tcW w:w="8535" w:type="dxa"/>
            <w:vAlign w:val="center"/>
            <w:hideMark/>
          </w:tcPr>
          <w:p w14:paraId="3DA523DC" w14:textId="77777777" w:rsidR="00816A78" w:rsidRPr="00816A78" w:rsidRDefault="00816A78" w:rsidP="00816A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The average person in the U.S. receives an effective dose of about 3 mSv per year from naturally occurring radioactive materials and cosmic radiation from outer space.</w:t>
            </w:r>
          </w:p>
          <w:p w14:paraId="035D7C67" w14:textId="77777777" w:rsidR="00816A78" w:rsidRPr="00816A78" w:rsidRDefault="00816A78" w:rsidP="00816A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These natural "background" doses vary throughout the country. </w:t>
            </w:r>
          </w:p>
          <w:p w14:paraId="347A27DA" w14:textId="77777777" w:rsidR="00816A78" w:rsidRPr="00816A78" w:rsidRDefault="00816A78" w:rsidP="00816A7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Colorado or New Mexico residents receive about 1.5 mSv more per year than those living near sea level</w:t>
            </w:r>
          </w:p>
          <w:p w14:paraId="4D57A505" w14:textId="77777777" w:rsidR="00816A78" w:rsidRPr="00816A78" w:rsidRDefault="00816A78" w:rsidP="00816A7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The added dose from cosmic rays during a coast-to-coast </w:t>
            </w:r>
            <w:proofErr w:type="gramStart"/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round trip</w:t>
            </w:r>
            <w:proofErr w:type="gramEnd"/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 flight in a commercial airplane is about 0.03 mSv.</w:t>
            </w:r>
          </w:p>
          <w:p w14:paraId="36628DF4" w14:textId="77777777" w:rsidR="00816A78" w:rsidRPr="00816A78" w:rsidRDefault="00816A78" w:rsidP="00816A7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The largest source of background radiation comes from radon gas in our homes (about 2 mSv per year). </w:t>
            </w:r>
          </w:p>
        </w:tc>
        <w:tc>
          <w:tcPr>
            <w:tcW w:w="3225" w:type="dxa"/>
            <w:vAlign w:val="center"/>
            <w:hideMark/>
          </w:tcPr>
          <w:p w14:paraId="7DEC9B02" w14:textId="4FAC769C" w:rsidR="00816A78" w:rsidRPr="00816A78" w:rsidRDefault="00816A78" w:rsidP="00816A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 wp14:anchorId="6E70FACB" wp14:editId="724EAF6A">
                  <wp:extent cx="1733550" cy="1362075"/>
                  <wp:effectExtent l="0" t="0" r="0" b="9525"/>
                  <wp:docPr id="1" name="Picture 1" descr="http://miarad.com/Images/index/chestx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arad.com/Images/index/chestx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3A5F7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One chest x-ray = 10 days from our natural surroundings</w:t>
            </w:r>
          </w:p>
        </w:tc>
      </w:tr>
    </w:tbl>
    <w:p w14:paraId="3938FE09" w14:textId="77777777" w:rsidR="00816A78" w:rsidRPr="00816A78" w:rsidRDefault="00816A78" w:rsidP="00816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21"/>
          <w:szCs w:val="21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2"/>
        <w:gridCol w:w="2653"/>
        <w:gridCol w:w="3355"/>
      </w:tblGrid>
      <w:tr w:rsidR="00816A78" w:rsidRPr="00816A78" w14:paraId="52685176" w14:textId="77777777" w:rsidTr="00816A78">
        <w:trPr>
          <w:tblCellSpacing w:w="0" w:type="dxa"/>
          <w:jc w:val="center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7C2E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For this procedure: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D38B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Your effective radiation dose is: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4560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Comparable natural background radiation:</w:t>
            </w:r>
          </w:p>
        </w:tc>
      </w:tr>
      <w:tr w:rsidR="00816A78" w:rsidRPr="00816A78" w14:paraId="23635B18" w14:textId="77777777" w:rsidTr="00816A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F0B1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Abdominal region:</w:t>
            </w:r>
          </w:p>
        </w:tc>
      </w:tr>
      <w:tr w:rsidR="00816A78" w:rsidRPr="00816A78" w14:paraId="3547D6D7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6250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Computed Tomography (CT)-Abdomen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728C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10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95CBF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 years</w:t>
            </w:r>
          </w:p>
        </w:tc>
      </w:tr>
      <w:tr w:rsidR="00816A78" w:rsidRPr="00816A78" w14:paraId="48DF4234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CC93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Computed Tomography (CT)-Body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EE68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10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BDECD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 years</w:t>
            </w:r>
          </w:p>
        </w:tc>
      </w:tr>
      <w:tr w:rsidR="00816A78" w:rsidRPr="00816A78" w14:paraId="0B2884B9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B95AA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Computed Tomography (CT)-Colonography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6D41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2FEF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20 months</w:t>
            </w:r>
          </w:p>
        </w:tc>
      </w:tr>
      <w:tr w:rsidR="00816A78" w:rsidRPr="00816A78" w14:paraId="6DA72C0C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56B8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Radiography-Lower GI Tract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9C73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A5D1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16 months</w:t>
            </w:r>
          </w:p>
        </w:tc>
      </w:tr>
      <w:tr w:rsidR="00816A78" w:rsidRPr="00816A78" w14:paraId="618E19EB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C27E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Radiography-Upper GI Tract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389B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948A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 months</w:t>
            </w:r>
          </w:p>
        </w:tc>
      </w:tr>
      <w:tr w:rsidR="00816A78" w:rsidRPr="00816A78" w14:paraId="48AFB96A" w14:textId="77777777" w:rsidTr="00816A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53785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Central Nervous system:</w:t>
            </w:r>
          </w:p>
        </w:tc>
      </w:tr>
      <w:tr w:rsidR="00816A78" w:rsidRPr="00816A78" w14:paraId="0AAA5C63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F805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Computed Tomography (CT)-Head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897F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9106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 months</w:t>
            </w:r>
          </w:p>
        </w:tc>
      </w:tr>
      <w:tr w:rsidR="00816A78" w:rsidRPr="00816A78" w14:paraId="42F98EDD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0733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Computed Tomography (CT)-Spine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0312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10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B7AE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 years</w:t>
            </w:r>
          </w:p>
        </w:tc>
      </w:tr>
      <w:tr w:rsidR="00816A78" w:rsidRPr="00816A78" w14:paraId="53AF95A7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897A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Myelography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8FB51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1EC6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16 months</w:t>
            </w:r>
          </w:p>
        </w:tc>
      </w:tr>
      <w:tr w:rsidR="00816A78" w:rsidRPr="00816A78" w14:paraId="19E2942D" w14:textId="77777777" w:rsidTr="00816A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0E19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Chest:</w:t>
            </w:r>
          </w:p>
        </w:tc>
      </w:tr>
      <w:tr w:rsidR="00816A78" w:rsidRPr="00816A78" w14:paraId="2BF9BAA4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3394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Computed Tomography (CT)-Chest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7534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2DD3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 years</w:t>
            </w:r>
          </w:p>
        </w:tc>
      </w:tr>
      <w:tr w:rsidR="00816A78" w:rsidRPr="00816A78" w14:paraId="63B17105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E7E4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Radiography-Chest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E627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0.1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3539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10 days</w:t>
            </w:r>
          </w:p>
        </w:tc>
      </w:tr>
      <w:tr w:rsidR="00816A78" w:rsidRPr="00816A78" w14:paraId="0C2C0573" w14:textId="77777777" w:rsidTr="00816A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B831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lastRenderedPageBreak/>
              <w:t>Face and neck:</w:t>
            </w:r>
          </w:p>
        </w:tc>
      </w:tr>
      <w:tr w:rsidR="00816A78" w:rsidRPr="00816A78" w14:paraId="3B7A0CED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B17F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Computed Tomography (CT)-Sinuses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08C4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0.6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0072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 months</w:t>
            </w:r>
          </w:p>
        </w:tc>
      </w:tr>
      <w:tr w:rsidR="00816A78" w:rsidRPr="00816A78" w14:paraId="699F309C" w14:textId="77777777" w:rsidTr="00816A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EAF12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Women's Imaging:</w:t>
            </w:r>
          </w:p>
        </w:tc>
      </w:tr>
      <w:tr w:rsidR="00816A78" w:rsidRPr="00816A78" w14:paraId="09FE72C3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C02B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Bone Densitometry (DEXA)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EFE4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0.01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AF22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 day</w:t>
            </w:r>
          </w:p>
        </w:tc>
      </w:tr>
      <w:tr w:rsidR="00816A78" w:rsidRPr="00816A78" w14:paraId="28C6D978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5A4A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proofErr w:type="spellStart"/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Galactography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8C3E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0.7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0BAD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 months</w:t>
            </w:r>
          </w:p>
        </w:tc>
      </w:tr>
      <w:tr w:rsidR="00816A78" w:rsidRPr="00816A78" w14:paraId="48067CAC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1A077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Hysterosalpingography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E732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4DA6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 months</w:t>
            </w:r>
          </w:p>
        </w:tc>
      </w:tr>
      <w:tr w:rsidR="00816A78" w:rsidRPr="00816A78" w14:paraId="7AADD213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A223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Mammography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E66B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0.7 mSv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5836" w14:textId="77777777" w:rsidR="00816A78" w:rsidRPr="00816A78" w:rsidRDefault="00816A78" w:rsidP="00816A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816A78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 months</w:t>
            </w:r>
          </w:p>
        </w:tc>
      </w:tr>
      <w:tr w:rsidR="00816A78" w:rsidRPr="00816A78" w14:paraId="6AE732BE" w14:textId="77777777" w:rsidTr="00816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12786" w14:textId="77777777" w:rsidR="00816A78" w:rsidRPr="00816A78" w:rsidRDefault="00816A78" w:rsidP="00816A7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362D01" w14:textId="77777777" w:rsidR="00816A78" w:rsidRPr="00816A78" w:rsidRDefault="00816A78" w:rsidP="008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9336F" w14:textId="77777777" w:rsidR="00816A78" w:rsidRPr="00816A78" w:rsidRDefault="00816A78" w:rsidP="008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9281F5" w14:textId="77777777" w:rsidR="00816A78" w:rsidRPr="00816A78" w:rsidRDefault="00816A78" w:rsidP="00816A78">
      <w:pPr>
        <w:shd w:val="clear" w:color="auto" w:fill="FFFFFF"/>
        <w:spacing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proofErr w:type="spellStart"/>
      <w:proofErr w:type="gramStart"/>
      <w:r w:rsidRPr="00816A78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Source:http</w:t>
      </w:r>
      <w:proofErr w:type="spellEnd"/>
      <w:r w:rsidRPr="00816A78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://www.radiologyinfo.org/en/safety</w:t>
      </w:r>
      <w:proofErr w:type="gramEnd"/>
    </w:p>
    <w:p w14:paraId="28E686B3" w14:textId="77777777" w:rsidR="00816A78" w:rsidRDefault="00816A78">
      <w:bookmarkStart w:id="0" w:name="_GoBack"/>
      <w:bookmarkEnd w:id="0"/>
    </w:p>
    <w:sectPr w:rsidR="0081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D1D"/>
    <w:multiLevelType w:val="multilevel"/>
    <w:tmpl w:val="2C98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78"/>
    <w:rsid w:val="0081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0CB8"/>
  <w15:chartTrackingRefBased/>
  <w15:docId w15:val="{BD24FAF7-0A7F-4AFB-8B2A-045918E6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6666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16A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A78"/>
    <w:rPr>
      <w:rFonts w:ascii="Times New Roman" w:eastAsia="Times New Roman" w:hAnsi="Times New Roman" w:cs="Times New Roman"/>
      <w:b/>
      <w:bCs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6A78"/>
    <w:rPr>
      <w:rFonts w:ascii="Times New Roman" w:eastAsia="Times New Roman" w:hAnsi="Times New Roman" w:cs="Times New Roman"/>
      <w:b/>
      <w:bCs/>
      <w:color w:val="666666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16A78"/>
    <w:rPr>
      <w:rFonts w:ascii="Times New Roman" w:eastAsia="Times New Roman" w:hAnsi="Times New Roman" w:cs="Times New Roman"/>
      <w:b/>
      <w:bCs/>
      <w:color w:val="66666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816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49657">
      <w:bodyDiv w:val="1"/>
      <w:marLeft w:val="0"/>
      <w:marRight w:val="0"/>
      <w:marTop w:val="0"/>
      <w:marBottom w:val="0"/>
      <w:divBdr>
        <w:top w:val="single" w:sz="6" w:space="0" w:color="E0E0E0"/>
        <w:left w:val="single" w:sz="6" w:space="0" w:color="C7C7C7"/>
        <w:bottom w:val="inset" w:sz="36" w:space="0" w:color="C7C7C7"/>
        <w:right w:val="inset" w:sz="36" w:space="0" w:color="C7C7C7"/>
      </w:divBdr>
      <w:divsChild>
        <w:div w:id="14898513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3571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22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C7C7C7"/>
                    <w:bottom w:val="inset" w:sz="36" w:space="0" w:color="C7C7C7"/>
                    <w:right w:val="inset" w:sz="36" w:space="0" w:color="C7C7C7"/>
                  </w:divBdr>
                  <w:divsChild>
                    <w:div w:id="13463969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Manfull</dc:creator>
  <cp:keywords/>
  <dc:description/>
  <cp:lastModifiedBy>Nick Manfull</cp:lastModifiedBy>
  <cp:revision>1</cp:revision>
  <dcterms:created xsi:type="dcterms:W3CDTF">2018-02-06T15:13:00Z</dcterms:created>
  <dcterms:modified xsi:type="dcterms:W3CDTF">2018-02-06T15:14:00Z</dcterms:modified>
</cp:coreProperties>
</file>